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38" w:rsidRDefault="00E35438"/>
    <w:p w:rsidR="00E170CA" w:rsidRDefault="00E170CA"/>
    <w:p w:rsidR="00E170CA" w:rsidRDefault="00E170CA"/>
    <w:p w:rsidR="00E170CA" w:rsidRDefault="00E170CA">
      <w:r>
        <w:rPr>
          <w:noProof/>
        </w:rPr>
        <w:drawing>
          <wp:inline distT="0" distB="0" distL="0" distR="0">
            <wp:extent cx="6267450" cy="7705725"/>
            <wp:effectExtent l="19050" t="0" r="0" b="0"/>
            <wp:docPr id="1" name="Рисунок 1" descr="C:\Users\User\Desktop\160872894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87289427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0CA" w:rsidRDefault="00E170CA"/>
    <w:p w:rsidR="00E170CA" w:rsidRDefault="00E170CA"/>
    <w:p w:rsidR="00E170CA" w:rsidRDefault="00E170CA"/>
    <w:p w:rsidR="00E170CA" w:rsidRDefault="00E170CA"/>
    <w:p w:rsidR="00E170CA" w:rsidRDefault="00E170CA"/>
    <w:p w:rsidR="00E170CA" w:rsidRDefault="00E170CA"/>
    <w:p w:rsidR="00E170CA" w:rsidRDefault="00E170CA"/>
    <w:p w:rsidR="00E170CA" w:rsidRDefault="00E170CA"/>
    <w:tbl>
      <w:tblPr>
        <w:tblStyle w:val="a5"/>
        <w:tblpPr w:leftFromText="180" w:rightFromText="180" w:vertAnchor="text" w:horzAnchor="margin" w:tblpXSpec="center" w:tblpY="52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3"/>
        <w:gridCol w:w="2657"/>
        <w:gridCol w:w="2977"/>
      </w:tblGrid>
      <w:tr w:rsidR="00F04242" w:rsidRPr="00D12B09" w:rsidTr="00F04242">
        <w:tc>
          <w:tcPr>
            <w:tcW w:w="3013" w:type="dxa"/>
          </w:tcPr>
          <w:p w:rsidR="00F04242" w:rsidRPr="00D12B09" w:rsidRDefault="00F04242" w:rsidP="00C51C28">
            <w:pPr>
              <w:jc w:val="center"/>
              <w:rPr>
                <w:b/>
                <w:bCs/>
                <w:sz w:val="18"/>
                <w:szCs w:val="18"/>
              </w:rPr>
            </w:pPr>
            <w:r w:rsidRPr="00D12B09">
              <w:rPr>
                <w:b/>
                <w:bCs/>
                <w:sz w:val="18"/>
                <w:szCs w:val="18"/>
              </w:rPr>
              <w:t>Согласовано</w:t>
            </w:r>
          </w:p>
        </w:tc>
        <w:tc>
          <w:tcPr>
            <w:tcW w:w="2657" w:type="dxa"/>
          </w:tcPr>
          <w:p w:rsidR="00F04242" w:rsidRPr="00D12B09" w:rsidRDefault="00F04242" w:rsidP="00C51C28">
            <w:pPr>
              <w:jc w:val="center"/>
              <w:rPr>
                <w:b/>
                <w:bCs/>
                <w:sz w:val="18"/>
                <w:szCs w:val="18"/>
              </w:rPr>
            </w:pPr>
            <w:r w:rsidRPr="00D12B09">
              <w:rPr>
                <w:b/>
                <w:bCs/>
                <w:sz w:val="18"/>
                <w:szCs w:val="18"/>
              </w:rPr>
              <w:t>Принято</w:t>
            </w:r>
          </w:p>
        </w:tc>
        <w:tc>
          <w:tcPr>
            <w:tcW w:w="2977" w:type="dxa"/>
          </w:tcPr>
          <w:p w:rsidR="00F04242" w:rsidRPr="00D12B09" w:rsidRDefault="00F04242" w:rsidP="00C51C28">
            <w:pPr>
              <w:jc w:val="center"/>
              <w:rPr>
                <w:b/>
                <w:bCs/>
                <w:sz w:val="18"/>
                <w:szCs w:val="18"/>
              </w:rPr>
            </w:pPr>
            <w:r w:rsidRPr="00D12B09">
              <w:rPr>
                <w:b/>
                <w:bCs/>
                <w:sz w:val="18"/>
                <w:szCs w:val="18"/>
              </w:rPr>
              <w:t>Утверждено</w:t>
            </w:r>
          </w:p>
        </w:tc>
      </w:tr>
      <w:tr w:rsidR="00F04242" w:rsidRPr="00D12B09" w:rsidTr="00F04242">
        <w:tc>
          <w:tcPr>
            <w:tcW w:w="3013" w:type="dxa"/>
          </w:tcPr>
          <w:p w:rsidR="00F04242" w:rsidRPr="00D12B09" w:rsidRDefault="00F04242" w:rsidP="00C51C28">
            <w:pPr>
              <w:rPr>
                <w:b/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 xml:space="preserve">С учетом мнения </w:t>
            </w:r>
            <w:r>
              <w:rPr>
                <w:bCs/>
                <w:sz w:val="18"/>
                <w:szCs w:val="18"/>
              </w:rPr>
              <w:t>Совета родителей (законных представителей)</w:t>
            </w:r>
          </w:p>
        </w:tc>
        <w:tc>
          <w:tcPr>
            <w:tcW w:w="2657" w:type="dxa"/>
          </w:tcPr>
          <w:p w:rsidR="00F04242" w:rsidRPr="00D12B09" w:rsidRDefault="00F04242" w:rsidP="00C51C28">
            <w:pPr>
              <w:rPr>
                <w:b/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>Педагогическим советом</w:t>
            </w:r>
          </w:p>
        </w:tc>
        <w:tc>
          <w:tcPr>
            <w:tcW w:w="2977" w:type="dxa"/>
          </w:tcPr>
          <w:p w:rsidR="00F04242" w:rsidRDefault="00F04242" w:rsidP="00C51C28">
            <w:pPr>
              <w:rPr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>Директор МБОУ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12B09">
              <w:rPr>
                <w:bCs/>
                <w:sz w:val="18"/>
                <w:szCs w:val="18"/>
              </w:rPr>
              <w:t>«</w:t>
            </w:r>
            <w:proofErr w:type="spellStart"/>
            <w:r w:rsidRPr="00D12B09">
              <w:rPr>
                <w:bCs/>
                <w:sz w:val="18"/>
                <w:szCs w:val="18"/>
              </w:rPr>
              <w:t>Корсабашская</w:t>
            </w:r>
            <w:proofErr w:type="spellEnd"/>
            <w:r w:rsidRPr="00D12B09">
              <w:rPr>
                <w:bCs/>
                <w:sz w:val="18"/>
                <w:szCs w:val="18"/>
              </w:rPr>
              <w:t xml:space="preserve"> </w:t>
            </w:r>
          </w:p>
          <w:p w:rsidR="00F04242" w:rsidRPr="00D12B09" w:rsidRDefault="00F04242" w:rsidP="00C51C28">
            <w:pPr>
              <w:rPr>
                <w:b/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>школа- интернат для детей с ОВЗ»</w:t>
            </w:r>
          </w:p>
        </w:tc>
      </w:tr>
      <w:tr w:rsidR="00F04242" w:rsidRPr="00D12B09" w:rsidTr="00F04242">
        <w:tc>
          <w:tcPr>
            <w:tcW w:w="3013" w:type="dxa"/>
          </w:tcPr>
          <w:p w:rsidR="00F04242" w:rsidRPr="00D12B09" w:rsidRDefault="00F04242" w:rsidP="00C51C28">
            <w:pPr>
              <w:rPr>
                <w:b/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>МБОУ «</w:t>
            </w:r>
            <w:proofErr w:type="spellStart"/>
            <w:r w:rsidRPr="00D12B09">
              <w:rPr>
                <w:bCs/>
                <w:sz w:val="18"/>
                <w:szCs w:val="18"/>
              </w:rPr>
              <w:t>Корсабашская</w:t>
            </w:r>
            <w:proofErr w:type="spellEnd"/>
            <w:r w:rsidRPr="00D12B09">
              <w:rPr>
                <w:bCs/>
                <w:sz w:val="18"/>
                <w:szCs w:val="18"/>
              </w:rPr>
              <w:t xml:space="preserve"> школа- интернат для детей с ОВЗ»</w:t>
            </w:r>
          </w:p>
        </w:tc>
        <w:tc>
          <w:tcPr>
            <w:tcW w:w="2657" w:type="dxa"/>
          </w:tcPr>
          <w:p w:rsidR="00F04242" w:rsidRPr="00D12B09" w:rsidRDefault="00F04242" w:rsidP="00C51C28">
            <w:pPr>
              <w:rPr>
                <w:b/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>МБОУ «</w:t>
            </w:r>
            <w:proofErr w:type="spellStart"/>
            <w:r w:rsidRPr="00D12B09">
              <w:rPr>
                <w:bCs/>
                <w:sz w:val="18"/>
                <w:szCs w:val="18"/>
              </w:rPr>
              <w:t>Корсабашская</w:t>
            </w:r>
            <w:proofErr w:type="spellEnd"/>
            <w:r w:rsidRPr="00D12B09">
              <w:rPr>
                <w:bCs/>
                <w:sz w:val="18"/>
                <w:szCs w:val="18"/>
              </w:rPr>
              <w:t xml:space="preserve"> школа- интернат для детей с ОВЗ»</w:t>
            </w:r>
          </w:p>
        </w:tc>
        <w:tc>
          <w:tcPr>
            <w:tcW w:w="2977" w:type="dxa"/>
          </w:tcPr>
          <w:p w:rsidR="00F04242" w:rsidRPr="00D12B09" w:rsidRDefault="00E32D43" w:rsidP="00C51C2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</w:t>
            </w:r>
            <w:proofErr w:type="spellStart"/>
            <w:r w:rsidR="00F04242" w:rsidRPr="00D12B09">
              <w:rPr>
                <w:bCs/>
                <w:sz w:val="18"/>
                <w:szCs w:val="18"/>
              </w:rPr>
              <w:t>___________А.Н.Шарипов</w:t>
            </w:r>
            <w:proofErr w:type="spellEnd"/>
          </w:p>
        </w:tc>
      </w:tr>
      <w:tr w:rsidR="00F04242" w:rsidRPr="00D12B09" w:rsidTr="00F04242">
        <w:tc>
          <w:tcPr>
            <w:tcW w:w="3013" w:type="dxa"/>
          </w:tcPr>
          <w:p w:rsidR="00F04242" w:rsidRDefault="00F04242" w:rsidP="00C51C28">
            <w:pPr>
              <w:rPr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 xml:space="preserve">Протокол № </w:t>
            </w:r>
            <w:r>
              <w:rPr>
                <w:bCs/>
                <w:sz w:val="18"/>
                <w:szCs w:val="18"/>
              </w:rPr>
              <w:t>___</w:t>
            </w:r>
          </w:p>
          <w:p w:rsidR="00F04242" w:rsidRPr="00D12B09" w:rsidRDefault="00F04242" w:rsidP="00C51C28">
            <w:pPr>
              <w:rPr>
                <w:b/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>о</w:t>
            </w:r>
            <w:r>
              <w:rPr>
                <w:bCs/>
                <w:sz w:val="18"/>
                <w:szCs w:val="18"/>
              </w:rPr>
              <w:t>т «___</w:t>
            </w:r>
            <w:r w:rsidRPr="00D12B0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» ____________</w:t>
            </w:r>
            <w:r w:rsidRPr="00D12B09">
              <w:rPr>
                <w:bCs/>
                <w:sz w:val="18"/>
                <w:szCs w:val="18"/>
              </w:rPr>
              <w:t>2020г</w:t>
            </w:r>
          </w:p>
        </w:tc>
        <w:tc>
          <w:tcPr>
            <w:tcW w:w="2657" w:type="dxa"/>
          </w:tcPr>
          <w:p w:rsidR="00F04242" w:rsidRDefault="00F04242" w:rsidP="00C51C28">
            <w:pPr>
              <w:rPr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 xml:space="preserve">Протокол № </w:t>
            </w:r>
            <w:r>
              <w:rPr>
                <w:bCs/>
                <w:sz w:val="18"/>
                <w:szCs w:val="18"/>
              </w:rPr>
              <w:t>___</w:t>
            </w:r>
          </w:p>
          <w:p w:rsidR="00F04242" w:rsidRPr="00D12B09" w:rsidRDefault="00F04242" w:rsidP="00C51C28">
            <w:pPr>
              <w:rPr>
                <w:b/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>о</w:t>
            </w:r>
            <w:r>
              <w:rPr>
                <w:bCs/>
                <w:sz w:val="18"/>
                <w:szCs w:val="18"/>
              </w:rPr>
              <w:t>т «___</w:t>
            </w:r>
            <w:r w:rsidRPr="00D12B0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» ____________</w:t>
            </w:r>
            <w:r w:rsidRPr="00D12B09">
              <w:rPr>
                <w:bCs/>
                <w:sz w:val="18"/>
                <w:szCs w:val="18"/>
              </w:rPr>
              <w:t>2020г</w:t>
            </w:r>
          </w:p>
        </w:tc>
        <w:tc>
          <w:tcPr>
            <w:tcW w:w="2977" w:type="dxa"/>
          </w:tcPr>
          <w:p w:rsidR="00F04242" w:rsidRDefault="00F04242" w:rsidP="00C51C28">
            <w:pPr>
              <w:rPr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 xml:space="preserve">Введено в действие приказом №___ </w:t>
            </w:r>
          </w:p>
          <w:p w:rsidR="00F04242" w:rsidRDefault="00F04242" w:rsidP="00C51C28">
            <w:pPr>
              <w:rPr>
                <w:bCs/>
                <w:sz w:val="18"/>
                <w:szCs w:val="18"/>
              </w:rPr>
            </w:pPr>
            <w:r w:rsidRPr="00D12B09">
              <w:rPr>
                <w:bCs/>
                <w:sz w:val="18"/>
                <w:szCs w:val="18"/>
              </w:rPr>
              <w:t>от ___________________2020г.</w:t>
            </w:r>
          </w:p>
          <w:p w:rsidR="00F04242" w:rsidRPr="00D12B09" w:rsidRDefault="00F04242" w:rsidP="00C51C28">
            <w:pPr>
              <w:rPr>
                <w:bCs/>
                <w:sz w:val="18"/>
                <w:szCs w:val="18"/>
              </w:rPr>
            </w:pPr>
          </w:p>
        </w:tc>
      </w:tr>
    </w:tbl>
    <w:p w:rsidR="00896A08" w:rsidRDefault="00896A08" w:rsidP="007800BE">
      <w:pPr>
        <w:pStyle w:val="80"/>
        <w:shd w:val="clear" w:color="auto" w:fill="auto"/>
        <w:spacing w:before="0" w:after="151" w:line="270" w:lineRule="exact"/>
      </w:pPr>
    </w:p>
    <w:p w:rsidR="00435927" w:rsidRDefault="00435927" w:rsidP="007800BE">
      <w:pPr>
        <w:pStyle w:val="80"/>
        <w:shd w:val="clear" w:color="auto" w:fill="auto"/>
        <w:spacing w:before="0" w:after="0" w:line="240" w:lineRule="auto"/>
        <w:ind w:firstLine="709"/>
      </w:pPr>
    </w:p>
    <w:p w:rsidR="00435927" w:rsidRDefault="00435927" w:rsidP="007800BE">
      <w:pPr>
        <w:pStyle w:val="80"/>
        <w:shd w:val="clear" w:color="auto" w:fill="auto"/>
        <w:spacing w:before="0" w:after="0" w:line="240" w:lineRule="auto"/>
        <w:ind w:firstLine="709"/>
      </w:pPr>
    </w:p>
    <w:p w:rsidR="00896A08" w:rsidRDefault="00896A08" w:rsidP="007800BE">
      <w:pPr>
        <w:pStyle w:val="80"/>
        <w:shd w:val="clear" w:color="auto" w:fill="auto"/>
        <w:spacing w:before="0" w:after="0" w:line="240" w:lineRule="auto"/>
        <w:ind w:firstLine="709"/>
      </w:pPr>
      <w:r>
        <w:t>Положение №__</w:t>
      </w:r>
    </w:p>
    <w:p w:rsidR="00896A08" w:rsidRDefault="00896A08" w:rsidP="007800BE">
      <w:pPr>
        <w:pStyle w:val="80"/>
        <w:shd w:val="clear" w:color="auto" w:fill="auto"/>
        <w:spacing w:before="0" w:after="0" w:line="240" w:lineRule="auto"/>
        <w:ind w:firstLine="709"/>
      </w:pPr>
      <w:r>
        <w:t xml:space="preserve">о порядке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образования в муниципальное бюджетное общеобразовательное учреждение «</w:t>
      </w:r>
      <w:proofErr w:type="spellStart"/>
      <w:r>
        <w:t>Корсабашская</w:t>
      </w:r>
      <w:proofErr w:type="spellEnd"/>
      <w:r>
        <w:t xml:space="preserve"> школа-интернат для детей с ограниченными возможностями здоровья»</w:t>
      </w:r>
    </w:p>
    <w:p w:rsidR="00275482" w:rsidRDefault="00275482" w:rsidP="007800BE">
      <w:pPr>
        <w:ind w:firstLine="709"/>
        <w:jc w:val="center"/>
      </w:pPr>
    </w:p>
    <w:p w:rsidR="005C4FFC" w:rsidRDefault="005C4FFC" w:rsidP="007800BE">
      <w:pPr>
        <w:ind w:firstLine="709"/>
        <w:jc w:val="center"/>
      </w:pPr>
    </w:p>
    <w:p w:rsidR="005C4FFC" w:rsidRDefault="005C4FFC" w:rsidP="007800BE">
      <w:pPr>
        <w:ind w:firstLine="709"/>
        <w:jc w:val="center"/>
      </w:pPr>
    </w:p>
    <w:p w:rsidR="00275482" w:rsidRPr="00275482" w:rsidRDefault="00275482" w:rsidP="00F73CB5">
      <w:pPr>
        <w:numPr>
          <w:ilvl w:val="0"/>
          <w:numId w:val="1"/>
        </w:numPr>
        <w:tabs>
          <w:tab w:val="left" w:pos="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Настоящий порядок является документом муниципального бюджетного общеобразовательного учреждения </w:t>
      </w:r>
      <w:r w:rsidR="00F04242">
        <w:rPr>
          <w:color w:val="000000"/>
          <w:sz w:val="24"/>
          <w:szCs w:val="24"/>
        </w:rPr>
        <w:t>«</w:t>
      </w:r>
      <w:proofErr w:type="spellStart"/>
      <w:r w:rsidR="00F04242">
        <w:rPr>
          <w:color w:val="000000"/>
          <w:sz w:val="24"/>
          <w:szCs w:val="24"/>
        </w:rPr>
        <w:t>Корсабашская</w:t>
      </w:r>
      <w:proofErr w:type="spellEnd"/>
      <w:r w:rsidR="00F04242">
        <w:rPr>
          <w:color w:val="000000"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275482" w:rsidRPr="00F04242" w:rsidRDefault="00275482" w:rsidP="00F73CB5">
      <w:pPr>
        <w:numPr>
          <w:ilvl w:val="0"/>
          <w:numId w:val="1"/>
        </w:numPr>
        <w:tabs>
          <w:tab w:val="left" w:pos="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Порядок приема граждан на обучение по образовательным программам начального общего, основного общего образования в муниципальное бюджетное общеобразовательное учреждение </w:t>
      </w:r>
      <w:r w:rsidR="00F04242">
        <w:rPr>
          <w:color w:val="000000"/>
          <w:sz w:val="24"/>
          <w:szCs w:val="24"/>
        </w:rPr>
        <w:t>«</w:t>
      </w:r>
      <w:proofErr w:type="spellStart"/>
      <w:r w:rsidR="00F04242">
        <w:rPr>
          <w:color w:val="000000"/>
          <w:sz w:val="24"/>
          <w:szCs w:val="24"/>
        </w:rPr>
        <w:t>Корсабашская</w:t>
      </w:r>
      <w:proofErr w:type="spellEnd"/>
      <w:r w:rsidR="00F04242">
        <w:rPr>
          <w:color w:val="000000"/>
          <w:sz w:val="24"/>
          <w:szCs w:val="24"/>
        </w:rPr>
        <w:t xml:space="preserve"> школа-интернат для детей с ограниченными возможностями здоровья» </w:t>
      </w:r>
      <w:r w:rsidRPr="00F04242">
        <w:rPr>
          <w:color w:val="000000"/>
          <w:sz w:val="24"/>
          <w:szCs w:val="24"/>
        </w:rPr>
        <w:t xml:space="preserve">(далее соответственно - Порядок, учреждение) разработан в соответствии </w:t>
      </w:r>
      <w:proofErr w:type="gramStart"/>
      <w:r w:rsidRPr="00F04242">
        <w:rPr>
          <w:color w:val="000000"/>
          <w:sz w:val="24"/>
          <w:szCs w:val="24"/>
        </w:rPr>
        <w:t>с</w:t>
      </w:r>
      <w:proofErr w:type="gramEnd"/>
      <w:r w:rsidRPr="00F04242">
        <w:rPr>
          <w:color w:val="000000"/>
          <w:sz w:val="24"/>
          <w:szCs w:val="24"/>
        </w:rPr>
        <w:t>:</w:t>
      </w:r>
    </w:p>
    <w:p w:rsidR="00275482" w:rsidRPr="00275482" w:rsidRDefault="00275482" w:rsidP="00F73CB5">
      <w:pPr>
        <w:numPr>
          <w:ilvl w:val="0"/>
          <w:numId w:val="2"/>
        </w:numPr>
        <w:tabs>
          <w:tab w:val="left" w:pos="672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Федеральным законом от 29.12.2012 № 273-ФЗ «Об образовании в Российской Федерации» (с изменениями и дополнениями),</w:t>
      </w:r>
    </w:p>
    <w:p w:rsidR="00275482" w:rsidRPr="00275482" w:rsidRDefault="00275482" w:rsidP="00F73CB5">
      <w:pPr>
        <w:numPr>
          <w:ilvl w:val="0"/>
          <w:numId w:val="2"/>
        </w:numPr>
        <w:tabs>
          <w:tab w:val="left" w:pos="672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Федеральным законом от 27 мая 1998 г. № 76-ФЗ «О статусе военнослужащих»;</w:t>
      </w:r>
    </w:p>
    <w:p w:rsidR="00275482" w:rsidRPr="00275482" w:rsidRDefault="00275482" w:rsidP="00F73CB5">
      <w:pPr>
        <w:numPr>
          <w:ilvl w:val="0"/>
          <w:numId w:val="2"/>
        </w:numPr>
        <w:tabs>
          <w:tab w:val="left" w:pos="672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Федеральным законом от 27 июля 2006 г. № 152-ФЗ «О персональных данных»;</w:t>
      </w:r>
    </w:p>
    <w:p w:rsidR="00275482" w:rsidRPr="00275482" w:rsidRDefault="00275482" w:rsidP="00F73CB5">
      <w:pPr>
        <w:numPr>
          <w:ilvl w:val="0"/>
          <w:numId w:val="2"/>
        </w:numPr>
        <w:tabs>
          <w:tab w:val="left" w:pos="672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Федеральным законом от 7 февраля 2011 г. № З-ФЗ «О полиции»;</w:t>
      </w:r>
    </w:p>
    <w:p w:rsidR="00275482" w:rsidRPr="00275482" w:rsidRDefault="00275482" w:rsidP="00F73CB5">
      <w:pPr>
        <w:numPr>
          <w:ilvl w:val="0"/>
          <w:numId w:val="2"/>
        </w:numPr>
        <w:tabs>
          <w:tab w:val="left" w:pos="672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Федеральным законом от 30 декабря 2012 г. № 283-Ф3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275482" w:rsidRPr="00275482" w:rsidRDefault="00275482" w:rsidP="00F73CB5">
      <w:pPr>
        <w:numPr>
          <w:ilvl w:val="0"/>
          <w:numId w:val="2"/>
        </w:numPr>
        <w:tabs>
          <w:tab w:val="left" w:pos="667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постановлением Главного государственного санитарного врача Российской Федерации от 29 декабря 2010 года № 189 «Об утверждении Санитарно-эпидемиологических требований к условиям и организации обучения в общеобразовательных учреждениях «Санитарно-эпидемиологические правила и нормативы </w:t>
      </w:r>
      <w:proofErr w:type="spellStart"/>
      <w:r w:rsidRPr="00275482">
        <w:rPr>
          <w:color w:val="000000"/>
          <w:sz w:val="24"/>
          <w:szCs w:val="24"/>
        </w:rPr>
        <w:t>СанПиН</w:t>
      </w:r>
      <w:proofErr w:type="spellEnd"/>
      <w:r w:rsidRPr="00275482">
        <w:rPr>
          <w:color w:val="000000"/>
          <w:sz w:val="24"/>
          <w:szCs w:val="24"/>
        </w:rPr>
        <w:t xml:space="preserve"> 2.4.2.2821-10» (с изменениями и дополнениями);</w:t>
      </w:r>
    </w:p>
    <w:p w:rsidR="005C4FFC" w:rsidRDefault="00275482" w:rsidP="00F73CB5">
      <w:pPr>
        <w:numPr>
          <w:ilvl w:val="0"/>
          <w:numId w:val="2"/>
        </w:numPr>
        <w:tabs>
          <w:tab w:val="left" w:pos="662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приказом Министерства просвещения России от 02.09.2020 № 458 «Об утверждении Порядка приема на </w:t>
      </w:r>
      <w:proofErr w:type="gramStart"/>
      <w:r w:rsidRPr="00275482">
        <w:rPr>
          <w:color w:val="000000"/>
          <w:sz w:val="24"/>
          <w:szCs w:val="24"/>
        </w:rPr>
        <w:t>обучение по</w:t>
      </w:r>
      <w:proofErr w:type="gramEnd"/>
      <w:r w:rsidRPr="00275482">
        <w:rPr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275482" w:rsidRPr="005C4FFC" w:rsidRDefault="005C4FFC" w:rsidP="00F73CB5">
      <w:pPr>
        <w:numPr>
          <w:ilvl w:val="0"/>
          <w:numId w:val="2"/>
        </w:numPr>
        <w:tabs>
          <w:tab w:val="left" w:pos="662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5C4FFC">
        <w:rPr>
          <w:color w:val="000000"/>
          <w:sz w:val="24"/>
          <w:szCs w:val="24"/>
        </w:rPr>
        <w:lastRenderedPageBreak/>
        <w:t xml:space="preserve">уставом учреждения.  </w:t>
      </w:r>
      <w:r w:rsidR="00275482" w:rsidRPr="005C4FFC">
        <w:rPr>
          <w:color w:val="000000"/>
          <w:sz w:val="24"/>
          <w:szCs w:val="24"/>
        </w:rPr>
        <w:t xml:space="preserve">Порядок регламентирует правила приема граждан Российской Федерации на </w:t>
      </w:r>
      <w:proofErr w:type="gramStart"/>
      <w:r w:rsidR="00275482" w:rsidRPr="005C4FFC">
        <w:rPr>
          <w:color w:val="000000"/>
          <w:sz w:val="24"/>
          <w:szCs w:val="24"/>
        </w:rPr>
        <w:t>обучение по</w:t>
      </w:r>
      <w:proofErr w:type="gramEnd"/>
      <w:r w:rsidR="00275482" w:rsidRPr="005C4FFC">
        <w:rPr>
          <w:color w:val="000000"/>
          <w:sz w:val="24"/>
          <w:szCs w:val="24"/>
        </w:rPr>
        <w:t xml:space="preserve"> образовательным программам начального общего, основного общего образования в учреждение (далее - основные общеобразовательные программы).</w:t>
      </w:r>
    </w:p>
    <w:p w:rsidR="00275482" w:rsidRPr="00275482" w:rsidRDefault="00275482" w:rsidP="00F73CB5">
      <w:pPr>
        <w:spacing w:line="360" w:lineRule="auto"/>
        <w:ind w:firstLine="709"/>
        <w:jc w:val="center"/>
        <w:rPr>
          <w:b/>
          <w:bCs/>
          <w:color w:val="000000"/>
          <w:sz w:val="24"/>
          <w:szCs w:val="24"/>
        </w:rPr>
      </w:pPr>
      <w:r w:rsidRPr="00275482">
        <w:rPr>
          <w:b/>
          <w:bCs/>
          <w:color w:val="000000"/>
          <w:sz w:val="24"/>
          <w:szCs w:val="24"/>
        </w:rPr>
        <w:t>2. Порядок приема в учреждение</w:t>
      </w:r>
    </w:p>
    <w:p w:rsidR="00275482" w:rsidRPr="00275482" w:rsidRDefault="00275482" w:rsidP="00F73CB5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2.1. </w:t>
      </w:r>
      <w:proofErr w:type="gramStart"/>
      <w:r w:rsidRPr="00275482">
        <w:rPr>
          <w:color w:val="000000"/>
          <w:sz w:val="24"/>
          <w:szCs w:val="24"/>
        </w:rPr>
        <w:t xml:space="preserve">Прием на обучение по основным общеобразовательным программам за счет бюджетных ассигнований федерального бюджета, бюджета Республики Татарстан и бюджета </w:t>
      </w:r>
      <w:proofErr w:type="spellStart"/>
      <w:r w:rsidRPr="00275482">
        <w:rPr>
          <w:color w:val="000000"/>
          <w:sz w:val="24"/>
          <w:szCs w:val="24"/>
        </w:rPr>
        <w:t>Сабинского</w:t>
      </w:r>
      <w:proofErr w:type="spellEnd"/>
      <w:r w:rsidRPr="00275482">
        <w:rPr>
          <w:color w:val="000000"/>
          <w:sz w:val="24"/>
          <w:szCs w:val="24"/>
        </w:rPr>
        <w:t xml:space="preserve"> муниципального района Республики Татарстан проводится на общедоступной основе, если иное не предусмотрено Федеральным законом от 29 декабря 2012 г. № 273-Ф3 «Об образовании в Российской Федерации»  (с изменениями и дополнениями) (далее – Федеральный закон).</w:t>
      </w:r>
      <w:proofErr w:type="gramEnd"/>
    </w:p>
    <w:p w:rsidR="00275482" w:rsidRPr="00275482" w:rsidRDefault="00FC3EB7" w:rsidP="00F73CB5">
      <w:pPr>
        <w:numPr>
          <w:ilvl w:val="1"/>
          <w:numId w:val="9"/>
        </w:numPr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Учреждение принимаются дети по направлению Учредителя с согласия родителей (законных представителей) и на основании заключения </w:t>
      </w:r>
      <w:proofErr w:type="spellStart"/>
      <w:r>
        <w:rPr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color w:val="000000"/>
          <w:sz w:val="24"/>
          <w:szCs w:val="24"/>
        </w:rPr>
        <w:t xml:space="preserve"> комиссии. </w:t>
      </w:r>
    </w:p>
    <w:p w:rsidR="009D3389" w:rsidRPr="009D3389" w:rsidRDefault="00FC3EB7" w:rsidP="009D3389">
      <w:pPr>
        <w:pStyle w:val="a6"/>
        <w:numPr>
          <w:ilvl w:val="1"/>
          <w:numId w:val="9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9D3389">
        <w:rPr>
          <w:color w:val="000000"/>
          <w:sz w:val="24"/>
          <w:szCs w:val="24"/>
        </w:rPr>
        <w:t xml:space="preserve">Зачисление </w:t>
      </w:r>
      <w:proofErr w:type="gramStart"/>
      <w:r w:rsidRPr="009D3389">
        <w:rPr>
          <w:color w:val="000000"/>
          <w:sz w:val="24"/>
          <w:szCs w:val="24"/>
        </w:rPr>
        <w:t>обучающихся</w:t>
      </w:r>
      <w:proofErr w:type="gramEnd"/>
      <w:r w:rsidRPr="009D3389">
        <w:rPr>
          <w:color w:val="000000"/>
          <w:sz w:val="24"/>
          <w:szCs w:val="24"/>
        </w:rPr>
        <w:t xml:space="preserve"> в Учреждение оформляется приказом директора</w:t>
      </w:r>
      <w:r w:rsidR="00275482" w:rsidRPr="009D3389">
        <w:rPr>
          <w:color w:val="000000"/>
          <w:sz w:val="24"/>
          <w:szCs w:val="24"/>
        </w:rPr>
        <w:t>.</w:t>
      </w:r>
      <w:r w:rsidR="00F44432" w:rsidRPr="009D3389">
        <w:rPr>
          <w:color w:val="000000"/>
          <w:sz w:val="24"/>
          <w:szCs w:val="24"/>
        </w:rPr>
        <w:t xml:space="preserve"> Для приема </w:t>
      </w:r>
      <w:r w:rsidR="009D3389" w:rsidRPr="009D3389">
        <w:rPr>
          <w:color w:val="000000"/>
          <w:sz w:val="24"/>
          <w:szCs w:val="24"/>
        </w:rPr>
        <w:t xml:space="preserve">в Учреждение родители (законные представители) </w:t>
      </w:r>
      <w:proofErr w:type="gramStart"/>
      <w:r w:rsidR="009D3389" w:rsidRPr="009D3389">
        <w:rPr>
          <w:color w:val="000000"/>
          <w:sz w:val="24"/>
          <w:szCs w:val="24"/>
        </w:rPr>
        <w:t>предоставляют документы</w:t>
      </w:r>
      <w:proofErr w:type="gramEnd"/>
      <w:r w:rsidR="009D3389" w:rsidRPr="009D3389">
        <w:rPr>
          <w:color w:val="000000"/>
          <w:sz w:val="24"/>
          <w:szCs w:val="24"/>
        </w:rPr>
        <w:t>, указанные в локальном акте Учреждения, обязательными из которых являются:</w:t>
      </w:r>
    </w:p>
    <w:p w:rsidR="009D3389" w:rsidRDefault="009D3389" w:rsidP="009D3389">
      <w:pPr>
        <w:pStyle w:val="a6"/>
        <w:shd w:val="clear" w:color="auto" w:fill="FFFFFF"/>
        <w:spacing w:line="360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заявление родителей (законных представителей);</w:t>
      </w:r>
    </w:p>
    <w:p w:rsidR="009D3389" w:rsidRDefault="009D3389" w:rsidP="009D3389">
      <w:pPr>
        <w:pStyle w:val="a6"/>
        <w:shd w:val="clear" w:color="auto" w:fill="FFFFFF"/>
        <w:spacing w:line="360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копию свидетельства о рождении ребенка;</w:t>
      </w:r>
    </w:p>
    <w:p w:rsidR="00275482" w:rsidRPr="009D3389" w:rsidRDefault="009D3389" w:rsidP="009D3389">
      <w:pPr>
        <w:pStyle w:val="a6"/>
        <w:shd w:val="clear" w:color="auto" w:fill="FFFFFF"/>
        <w:spacing w:line="360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копию документа о регистрации по месту жительства ребенка.</w:t>
      </w:r>
    </w:p>
    <w:p w:rsidR="00275482" w:rsidRPr="00275482" w:rsidRDefault="00275482" w:rsidP="00F73CB5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2.4.  </w:t>
      </w:r>
      <w:r w:rsidR="009D3389">
        <w:rPr>
          <w:color w:val="000000"/>
          <w:sz w:val="24"/>
          <w:szCs w:val="24"/>
        </w:rPr>
        <w:t xml:space="preserve">Учреждение заверяет при предоставлении подлинников копии вышеуказанных документов, копии документов хранятся в личном деле </w:t>
      </w:r>
      <w:proofErr w:type="gramStart"/>
      <w:r w:rsidR="009D3389">
        <w:rPr>
          <w:color w:val="000000"/>
          <w:sz w:val="24"/>
          <w:szCs w:val="24"/>
        </w:rPr>
        <w:t>обучающегося</w:t>
      </w:r>
      <w:proofErr w:type="gramEnd"/>
      <w:r w:rsidR="009D3389">
        <w:rPr>
          <w:color w:val="000000"/>
          <w:sz w:val="24"/>
          <w:szCs w:val="24"/>
        </w:rPr>
        <w:t>.</w:t>
      </w:r>
    </w:p>
    <w:p w:rsidR="00275482" w:rsidRPr="00275482" w:rsidRDefault="00275482" w:rsidP="009D3389">
      <w:pPr>
        <w:tabs>
          <w:tab w:val="left" w:pos="110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2.5.  </w:t>
      </w:r>
      <w:r w:rsidR="00D21C31">
        <w:rPr>
          <w:color w:val="000000"/>
          <w:sz w:val="24"/>
          <w:szCs w:val="24"/>
        </w:rPr>
        <w:t>Законные представители ребенка, оставшегося без попечения родителей, воспитывающегося в семье опекуна (попечителя) или в приемной семье, дополнительно представляют копию акта органа опеки и попечительства о назначении опекуна (попечителя) или копию договора о передаче ребенка (детей) в приемную семью, заключенного в соответствии с законодательством.</w:t>
      </w:r>
    </w:p>
    <w:p w:rsidR="00275482" w:rsidRPr="00D21C31" w:rsidRDefault="00D21C31" w:rsidP="00D21C31">
      <w:pPr>
        <w:pStyle w:val="a6"/>
        <w:numPr>
          <w:ilvl w:val="1"/>
          <w:numId w:val="10"/>
        </w:numPr>
        <w:tabs>
          <w:tab w:val="left" w:pos="567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275482" w:rsidRPr="00D21C31">
        <w:rPr>
          <w:color w:val="000000"/>
          <w:sz w:val="24"/>
          <w:szCs w:val="24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="00275482" w:rsidRPr="00D21C31">
        <w:rPr>
          <w:color w:val="000000"/>
          <w:sz w:val="24"/>
          <w:szCs w:val="24"/>
        </w:rPr>
        <w:t>психолог</w:t>
      </w:r>
      <w:proofErr w:type="gramStart"/>
      <w:r w:rsidR="00275482" w:rsidRPr="00D21C31">
        <w:rPr>
          <w:color w:val="000000"/>
          <w:sz w:val="24"/>
          <w:szCs w:val="24"/>
        </w:rPr>
        <w:t>о</w:t>
      </w:r>
      <w:proofErr w:type="spellEnd"/>
      <w:r w:rsidR="00275482" w:rsidRPr="00D21C31">
        <w:rPr>
          <w:color w:val="000000"/>
          <w:sz w:val="24"/>
          <w:szCs w:val="24"/>
        </w:rPr>
        <w:t>-</w:t>
      </w:r>
      <w:proofErr w:type="gramEnd"/>
      <w:r w:rsidR="00275482" w:rsidRPr="00D21C31">
        <w:rPr>
          <w:color w:val="000000"/>
          <w:sz w:val="24"/>
          <w:szCs w:val="24"/>
        </w:rPr>
        <w:t xml:space="preserve"> медико-педагогической комиссии.</w:t>
      </w:r>
    </w:p>
    <w:p w:rsidR="00275482" w:rsidRPr="002506B3" w:rsidRDefault="00275482" w:rsidP="002506B3">
      <w:pPr>
        <w:pStyle w:val="a6"/>
        <w:numPr>
          <w:ilvl w:val="1"/>
          <w:numId w:val="10"/>
        </w:numPr>
        <w:tabs>
          <w:tab w:val="left" w:pos="567"/>
        </w:tabs>
        <w:spacing w:line="360" w:lineRule="auto"/>
        <w:jc w:val="both"/>
        <w:rPr>
          <w:color w:val="000000"/>
          <w:sz w:val="24"/>
          <w:szCs w:val="24"/>
        </w:rPr>
      </w:pPr>
      <w:r w:rsidRPr="002506B3">
        <w:rPr>
          <w:color w:val="000000"/>
          <w:sz w:val="24"/>
          <w:szCs w:val="24"/>
        </w:rPr>
        <w:t>Прием в учреждение осуществляется в течение всего учебного года при наличии свободных мест.</w:t>
      </w:r>
    </w:p>
    <w:p w:rsidR="00275482" w:rsidRPr="002506B3" w:rsidRDefault="00275482" w:rsidP="002506B3">
      <w:pPr>
        <w:pStyle w:val="a6"/>
        <w:numPr>
          <w:ilvl w:val="1"/>
          <w:numId w:val="10"/>
        </w:numPr>
        <w:tabs>
          <w:tab w:val="left" w:pos="567"/>
        </w:tabs>
        <w:spacing w:line="360" w:lineRule="auto"/>
        <w:jc w:val="both"/>
        <w:rPr>
          <w:color w:val="000000"/>
          <w:sz w:val="24"/>
          <w:szCs w:val="24"/>
        </w:rPr>
      </w:pPr>
      <w:r w:rsidRPr="002506B3">
        <w:rPr>
          <w:color w:val="000000"/>
          <w:sz w:val="24"/>
          <w:szCs w:val="24"/>
        </w:rPr>
        <w:t xml:space="preserve">В приеме в учреждение может быть отказано только по причине отсутствия в ней свободных мест, за исключением случаев, предусмотренных частью 5 статьи 67 </w:t>
      </w:r>
      <w:r w:rsidRPr="002506B3">
        <w:rPr>
          <w:color w:val="000000"/>
          <w:sz w:val="24"/>
          <w:szCs w:val="24"/>
        </w:rPr>
        <w:lastRenderedPageBreak/>
        <w:t>Федерального закона от 29 декабря 2012 г. № 273-ФЗ «Об образовании в Российской Федерации».</w:t>
      </w:r>
    </w:p>
    <w:p w:rsidR="00275482" w:rsidRPr="00275482" w:rsidRDefault="00275482" w:rsidP="00D21C31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506B3">
        <w:rPr>
          <w:color w:val="000000"/>
          <w:sz w:val="24"/>
          <w:szCs w:val="24"/>
        </w:rPr>
        <w:t xml:space="preserve">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МКУ «Управление образования </w:t>
      </w:r>
      <w:proofErr w:type="spellStart"/>
      <w:r w:rsidRPr="002506B3">
        <w:rPr>
          <w:color w:val="000000"/>
          <w:sz w:val="24"/>
          <w:szCs w:val="24"/>
        </w:rPr>
        <w:t>Сабинского</w:t>
      </w:r>
      <w:proofErr w:type="spellEnd"/>
      <w:r w:rsidRPr="002506B3">
        <w:rPr>
          <w:color w:val="000000"/>
          <w:sz w:val="24"/>
          <w:szCs w:val="24"/>
        </w:rPr>
        <w:t xml:space="preserve"> муниципального района РТ».</w:t>
      </w:r>
    </w:p>
    <w:p w:rsidR="00275482" w:rsidRPr="00275482" w:rsidRDefault="00275482" w:rsidP="002506B3">
      <w:pPr>
        <w:numPr>
          <w:ilvl w:val="0"/>
          <w:numId w:val="10"/>
        </w:numPr>
        <w:spacing w:line="360" w:lineRule="auto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При приеме на обучение учреждение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75482" w:rsidRPr="00275482" w:rsidRDefault="00275482" w:rsidP="002506B3">
      <w:pPr>
        <w:numPr>
          <w:ilvl w:val="0"/>
          <w:numId w:val="10"/>
        </w:numPr>
        <w:tabs>
          <w:tab w:val="left" w:pos="567"/>
        </w:tabs>
        <w:spacing w:line="360" w:lineRule="auto"/>
        <w:jc w:val="both"/>
        <w:rPr>
          <w:color w:val="000000"/>
          <w:sz w:val="24"/>
          <w:szCs w:val="24"/>
        </w:rPr>
      </w:pPr>
      <w:proofErr w:type="gramStart"/>
      <w:r w:rsidRPr="00275482">
        <w:rPr>
          <w:color w:val="000000"/>
          <w:sz w:val="24"/>
          <w:szCs w:val="24"/>
        </w:rPr>
        <w:t>При приеме на обучение в учреждение по имеющим государственную аккредитацию образовательным программам начального общего и основного общего образования 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  <w:proofErr w:type="gramEnd"/>
    </w:p>
    <w:p w:rsidR="00275482" w:rsidRPr="00275482" w:rsidRDefault="00275482" w:rsidP="00F73CB5">
      <w:pPr>
        <w:numPr>
          <w:ilvl w:val="1"/>
          <w:numId w:val="7"/>
        </w:numPr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Федерального закона от 29 декабря 2012 г. № 273-ФЗ «Об образовании в Российской Федерации», указываются следующие сведения: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фамилия, имя, отчество (при наличии) ребенка или поступающего;</w:t>
      </w:r>
    </w:p>
    <w:p w:rsidR="00275482" w:rsidRPr="00275482" w:rsidRDefault="00275482" w:rsidP="00F73CB5">
      <w:pPr>
        <w:tabs>
          <w:tab w:val="left" w:pos="74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дата рождения ребенка или поступающего;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адрес места жительства и (или) адрес места пребывания ребенка или поступающего;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фамилия, имя, отчество (при наличии) родител</w:t>
      </w:r>
      <w:proofErr w:type="gramStart"/>
      <w:r w:rsidRPr="00275482">
        <w:rPr>
          <w:color w:val="000000"/>
          <w:sz w:val="24"/>
          <w:szCs w:val="24"/>
        </w:rPr>
        <w:t>я(</w:t>
      </w:r>
      <w:proofErr w:type="gramEnd"/>
      <w:r w:rsidRPr="00275482">
        <w:rPr>
          <w:color w:val="000000"/>
          <w:sz w:val="24"/>
          <w:szCs w:val="24"/>
        </w:rPr>
        <w:t>ей) законного(</w:t>
      </w:r>
      <w:proofErr w:type="spellStart"/>
      <w:r w:rsidRPr="00275482">
        <w:rPr>
          <w:color w:val="000000"/>
          <w:sz w:val="24"/>
          <w:szCs w:val="24"/>
        </w:rPr>
        <w:t>ых</w:t>
      </w:r>
      <w:proofErr w:type="spellEnd"/>
      <w:r w:rsidRPr="00275482">
        <w:rPr>
          <w:color w:val="000000"/>
          <w:sz w:val="24"/>
          <w:szCs w:val="24"/>
        </w:rPr>
        <w:t>) представителя(ей) ребенка;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адрес места жительства и (или) адрес места пребывания родител</w:t>
      </w:r>
      <w:proofErr w:type="gramStart"/>
      <w:r w:rsidRPr="00275482">
        <w:rPr>
          <w:color w:val="000000"/>
          <w:sz w:val="24"/>
          <w:szCs w:val="24"/>
        </w:rPr>
        <w:t>я(</w:t>
      </w:r>
      <w:proofErr w:type="gramEnd"/>
      <w:r w:rsidRPr="00275482">
        <w:rPr>
          <w:color w:val="000000"/>
          <w:sz w:val="24"/>
          <w:szCs w:val="24"/>
        </w:rPr>
        <w:t>ей) законного(</w:t>
      </w:r>
      <w:proofErr w:type="spellStart"/>
      <w:r w:rsidRPr="00275482">
        <w:rPr>
          <w:color w:val="000000"/>
          <w:sz w:val="24"/>
          <w:szCs w:val="24"/>
        </w:rPr>
        <w:t>ых</w:t>
      </w:r>
      <w:proofErr w:type="spellEnd"/>
      <w:r w:rsidRPr="00275482">
        <w:rPr>
          <w:color w:val="000000"/>
          <w:sz w:val="24"/>
          <w:szCs w:val="24"/>
        </w:rPr>
        <w:t>) представителя(ей) ребенка;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адре</w:t>
      </w:r>
      <w:proofErr w:type="gramStart"/>
      <w:r w:rsidRPr="00275482">
        <w:rPr>
          <w:color w:val="000000"/>
          <w:sz w:val="24"/>
          <w:szCs w:val="24"/>
        </w:rPr>
        <w:t>с(</w:t>
      </w:r>
      <w:proofErr w:type="gramEnd"/>
      <w:r w:rsidRPr="00275482">
        <w:rPr>
          <w:color w:val="000000"/>
          <w:sz w:val="24"/>
          <w:szCs w:val="24"/>
        </w:rPr>
        <w:t>а) электронной почты, номер(а) телефона(</w:t>
      </w:r>
      <w:proofErr w:type="spellStart"/>
      <w:r w:rsidRPr="00275482">
        <w:rPr>
          <w:color w:val="000000"/>
          <w:sz w:val="24"/>
          <w:szCs w:val="24"/>
        </w:rPr>
        <w:t>ов</w:t>
      </w:r>
      <w:proofErr w:type="spellEnd"/>
      <w:r w:rsidRPr="00275482">
        <w:rPr>
          <w:color w:val="000000"/>
          <w:sz w:val="24"/>
          <w:szCs w:val="24"/>
        </w:rPr>
        <w:t>) (при наличии) родителя(ей) законного(</w:t>
      </w:r>
      <w:proofErr w:type="spellStart"/>
      <w:r w:rsidRPr="00275482">
        <w:rPr>
          <w:color w:val="000000"/>
          <w:sz w:val="24"/>
          <w:szCs w:val="24"/>
        </w:rPr>
        <w:t>ых</w:t>
      </w:r>
      <w:proofErr w:type="spellEnd"/>
      <w:r w:rsidRPr="00275482">
        <w:rPr>
          <w:color w:val="000000"/>
          <w:sz w:val="24"/>
          <w:szCs w:val="24"/>
        </w:rPr>
        <w:t>) представителя(ей) ребенка или поступающего;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о наличии права внеочередного, первоочередного или преимущественного приема;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- о потребности ребенка или поступающего в </w:t>
      </w:r>
      <w:proofErr w:type="gramStart"/>
      <w:r w:rsidRPr="00275482">
        <w:rPr>
          <w:color w:val="000000"/>
          <w:sz w:val="24"/>
          <w:szCs w:val="24"/>
        </w:rPr>
        <w:t>обучении</w:t>
      </w:r>
      <w:proofErr w:type="gramEnd"/>
      <w:r w:rsidRPr="00275482">
        <w:rPr>
          <w:color w:val="000000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75482">
        <w:rPr>
          <w:color w:val="000000"/>
          <w:sz w:val="24"/>
          <w:szCs w:val="24"/>
        </w:rPr>
        <w:t>психолого-медико-педагогической</w:t>
      </w:r>
      <w:proofErr w:type="spellEnd"/>
      <w:r w:rsidRPr="00275482">
        <w:rPr>
          <w:color w:val="000000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lastRenderedPageBreak/>
        <w:t>- согласие родител</w:t>
      </w:r>
      <w:proofErr w:type="gramStart"/>
      <w:r w:rsidRPr="00275482">
        <w:rPr>
          <w:color w:val="000000"/>
          <w:sz w:val="24"/>
          <w:szCs w:val="24"/>
        </w:rPr>
        <w:t>я(</w:t>
      </w:r>
      <w:proofErr w:type="gramEnd"/>
      <w:r w:rsidRPr="00275482">
        <w:rPr>
          <w:color w:val="000000"/>
          <w:sz w:val="24"/>
          <w:szCs w:val="24"/>
        </w:rPr>
        <w:t>ей) законного(</w:t>
      </w:r>
      <w:proofErr w:type="spellStart"/>
      <w:r w:rsidRPr="00275482">
        <w:rPr>
          <w:color w:val="000000"/>
          <w:sz w:val="24"/>
          <w:szCs w:val="24"/>
        </w:rPr>
        <w:t>ых</w:t>
      </w:r>
      <w:proofErr w:type="spellEnd"/>
      <w:r w:rsidRPr="00275482">
        <w:rPr>
          <w:color w:val="000000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75482" w:rsidRPr="00275482" w:rsidRDefault="00275482" w:rsidP="00F73CB5">
      <w:pPr>
        <w:tabs>
          <w:tab w:val="left" w:pos="741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75482" w:rsidRPr="00275482" w:rsidRDefault="00275482" w:rsidP="00F73CB5">
      <w:pPr>
        <w:tabs>
          <w:tab w:val="left" w:pos="74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75482" w:rsidRPr="00275482" w:rsidRDefault="00275482" w:rsidP="00F73CB5">
      <w:pPr>
        <w:tabs>
          <w:tab w:val="left" w:pos="74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-государственный язык республики Российской Федерации (в случае предоставления Учреждением возможности изучения государственного языка Российской Федерации);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-факт ознакомления родител</w:t>
      </w:r>
      <w:proofErr w:type="gramStart"/>
      <w:r w:rsidRPr="00275482">
        <w:rPr>
          <w:color w:val="000000"/>
          <w:sz w:val="24"/>
          <w:szCs w:val="24"/>
        </w:rPr>
        <w:t>я(</w:t>
      </w:r>
      <w:proofErr w:type="gramEnd"/>
      <w:r w:rsidRPr="00275482">
        <w:rPr>
          <w:color w:val="000000"/>
          <w:sz w:val="24"/>
          <w:szCs w:val="24"/>
        </w:rPr>
        <w:t>ей) законного(</w:t>
      </w:r>
      <w:proofErr w:type="spellStart"/>
      <w:r w:rsidRPr="00275482">
        <w:rPr>
          <w:color w:val="000000"/>
          <w:sz w:val="24"/>
          <w:szCs w:val="24"/>
        </w:rPr>
        <w:t>ых</w:t>
      </w:r>
      <w:proofErr w:type="spellEnd"/>
      <w:r w:rsidRPr="00275482">
        <w:rPr>
          <w:color w:val="000000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275482" w:rsidRPr="00275482" w:rsidRDefault="00275482" w:rsidP="00F73CB5">
      <w:pPr>
        <w:tabs>
          <w:tab w:val="left" w:pos="75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 согласие родител</w:t>
      </w:r>
      <w:proofErr w:type="gramStart"/>
      <w:r w:rsidRPr="00275482">
        <w:rPr>
          <w:color w:val="000000"/>
          <w:sz w:val="24"/>
          <w:szCs w:val="24"/>
        </w:rPr>
        <w:t>я(</w:t>
      </w:r>
      <w:proofErr w:type="gramEnd"/>
      <w:r w:rsidRPr="00275482">
        <w:rPr>
          <w:color w:val="000000"/>
          <w:sz w:val="24"/>
          <w:szCs w:val="24"/>
        </w:rPr>
        <w:t>ей) (законного(</w:t>
      </w:r>
      <w:proofErr w:type="spellStart"/>
      <w:r w:rsidRPr="00275482">
        <w:rPr>
          <w:color w:val="000000"/>
          <w:sz w:val="24"/>
          <w:szCs w:val="24"/>
        </w:rPr>
        <w:t>ых</w:t>
      </w:r>
      <w:proofErr w:type="spellEnd"/>
      <w:r w:rsidRPr="00275482">
        <w:rPr>
          <w:color w:val="000000"/>
          <w:sz w:val="24"/>
          <w:szCs w:val="24"/>
        </w:rPr>
        <w:t>) представителя(ей) ребенка или поступающего на обработку персональных данных;</w:t>
      </w:r>
    </w:p>
    <w:p w:rsidR="00275482" w:rsidRPr="00275482" w:rsidRDefault="00275482" w:rsidP="00F73CB5">
      <w:pPr>
        <w:numPr>
          <w:ilvl w:val="1"/>
          <w:numId w:val="8"/>
        </w:numPr>
        <w:tabs>
          <w:tab w:val="left" w:pos="1157"/>
        </w:tabs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.  Образец заявления о приеме на обучение размещается учреждением на </w:t>
      </w:r>
      <w:proofErr w:type="gramStart"/>
      <w:r w:rsidRPr="00275482">
        <w:rPr>
          <w:color w:val="000000"/>
          <w:sz w:val="24"/>
          <w:szCs w:val="24"/>
        </w:rPr>
        <w:t>своих</w:t>
      </w:r>
      <w:proofErr w:type="gramEnd"/>
      <w:r w:rsidRPr="00275482">
        <w:rPr>
          <w:color w:val="000000"/>
          <w:sz w:val="24"/>
          <w:szCs w:val="24"/>
        </w:rPr>
        <w:t xml:space="preserve"> информационном стенде и официальном сайте в сети Интернет.</w:t>
      </w:r>
    </w:p>
    <w:p w:rsidR="00275482" w:rsidRPr="00275482" w:rsidRDefault="00275482" w:rsidP="00D21C31">
      <w:pPr>
        <w:tabs>
          <w:tab w:val="left" w:pos="1094"/>
        </w:tabs>
        <w:spacing w:line="360" w:lineRule="auto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2.25Учреждением не допускается требовать представления других документов в качестве основания для приема на </w:t>
      </w:r>
      <w:proofErr w:type="gramStart"/>
      <w:r w:rsidRPr="00275482">
        <w:rPr>
          <w:color w:val="000000"/>
          <w:sz w:val="24"/>
          <w:szCs w:val="24"/>
        </w:rPr>
        <w:t>обучение</w:t>
      </w:r>
      <w:proofErr w:type="gramEnd"/>
      <w:r w:rsidRPr="00275482">
        <w:rPr>
          <w:color w:val="000000"/>
          <w:sz w:val="24"/>
          <w:szCs w:val="24"/>
        </w:rPr>
        <w:t xml:space="preserve"> по основным общеобразовательным программам.</w:t>
      </w:r>
    </w:p>
    <w:p w:rsidR="00275482" w:rsidRPr="00275482" w:rsidRDefault="00275482" w:rsidP="00F73CB5">
      <w:pPr>
        <w:numPr>
          <w:ilvl w:val="0"/>
          <w:numId w:val="8"/>
        </w:numPr>
        <w:tabs>
          <w:tab w:val="left" w:pos="1182"/>
        </w:tabs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Родител</w:t>
      </w:r>
      <w:proofErr w:type="gramStart"/>
      <w:r w:rsidRPr="00275482">
        <w:rPr>
          <w:color w:val="000000"/>
          <w:sz w:val="24"/>
          <w:szCs w:val="24"/>
        </w:rPr>
        <w:t>ь(</w:t>
      </w:r>
      <w:proofErr w:type="gramEnd"/>
      <w:r w:rsidRPr="00275482">
        <w:rPr>
          <w:color w:val="000000"/>
          <w:sz w:val="24"/>
          <w:szCs w:val="24"/>
        </w:rPr>
        <w:t>и) законный(</w:t>
      </w:r>
      <w:proofErr w:type="spellStart"/>
      <w:r w:rsidRPr="00275482">
        <w:rPr>
          <w:color w:val="000000"/>
          <w:sz w:val="24"/>
          <w:szCs w:val="24"/>
        </w:rPr>
        <w:t>ые</w:t>
      </w:r>
      <w:proofErr w:type="spellEnd"/>
      <w:r w:rsidRPr="00275482">
        <w:rPr>
          <w:color w:val="000000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75482" w:rsidRPr="00275482" w:rsidRDefault="00275482" w:rsidP="00F73CB5">
      <w:pPr>
        <w:numPr>
          <w:ilvl w:val="0"/>
          <w:numId w:val="8"/>
        </w:numPr>
        <w:tabs>
          <w:tab w:val="left" w:pos="1263"/>
        </w:tabs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275482">
        <w:rPr>
          <w:color w:val="000000"/>
          <w:sz w:val="24"/>
          <w:szCs w:val="24"/>
        </w:rPr>
        <w:t>м(</w:t>
      </w:r>
      <w:proofErr w:type="spellStart"/>
      <w:proofErr w:type="gramEnd"/>
      <w:r w:rsidRPr="00275482">
        <w:rPr>
          <w:color w:val="000000"/>
          <w:sz w:val="24"/>
          <w:szCs w:val="24"/>
        </w:rPr>
        <w:t>ями</w:t>
      </w:r>
      <w:proofErr w:type="spellEnd"/>
      <w:r w:rsidRPr="00275482">
        <w:rPr>
          <w:color w:val="000000"/>
          <w:sz w:val="24"/>
          <w:szCs w:val="24"/>
        </w:rPr>
        <w:t>) законным(</w:t>
      </w:r>
      <w:proofErr w:type="spellStart"/>
      <w:r w:rsidRPr="00275482">
        <w:rPr>
          <w:color w:val="000000"/>
          <w:sz w:val="24"/>
          <w:szCs w:val="24"/>
        </w:rPr>
        <w:t>ыми</w:t>
      </w:r>
      <w:proofErr w:type="spellEnd"/>
      <w:r w:rsidRPr="00275482">
        <w:rPr>
          <w:color w:val="000000"/>
          <w:sz w:val="24"/>
          <w:szCs w:val="24"/>
        </w:rPr>
        <w:t>) представителем(</w:t>
      </w:r>
      <w:proofErr w:type="spellStart"/>
      <w:r w:rsidRPr="00275482">
        <w:rPr>
          <w:color w:val="000000"/>
          <w:sz w:val="24"/>
          <w:szCs w:val="24"/>
        </w:rPr>
        <w:t>ями</w:t>
      </w:r>
      <w:proofErr w:type="spellEnd"/>
      <w:r w:rsidRPr="00275482">
        <w:rPr>
          <w:color w:val="000000"/>
          <w:sz w:val="24"/>
          <w:szCs w:val="24"/>
        </w:rPr>
        <w:t>) ребенка или поступающим, регистрируются в журнале приема заявлений о приеме на обучение в учреждение. После регистрации заявления о приеме на обучение и перечня документов, представленных родителе</w:t>
      </w:r>
      <w:proofErr w:type="gramStart"/>
      <w:r w:rsidRPr="00275482">
        <w:rPr>
          <w:color w:val="000000"/>
          <w:sz w:val="24"/>
          <w:szCs w:val="24"/>
        </w:rPr>
        <w:t>м(</w:t>
      </w:r>
      <w:proofErr w:type="spellStart"/>
      <w:proofErr w:type="gramEnd"/>
      <w:r w:rsidRPr="00275482">
        <w:rPr>
          <w:color w:val="000000"/>
          <w:sz w:val="24"/>
          <w:szCs w:val="24"/>
        </w:rPr>
        <w:t>ями</w:t>
      </w:r>
      <w:proofErr w:type="spellEnd"/>
      <w:r w:rsidRPr="00275482">
        <w:rPr>
          <w:color w:val="000000"/>
          <w:sz w:val="24"/>
          <w:szCs w:val="24"/>
        </w:rPr>
        <w:t>) законным(</w:t>
      </w:r>
      <w:proofErr w:type="spellStart"/>
      <w:r w:rsidRPr="00275482">
        <w:rPr>
          <w:color w:val="000000"/>
          <w:sz w:val="24"/>
          <w:szCs w:val="24"/>
        </w:rPr>
        <w:t>ыми</w:t>
      </w:r>
      <w:proofErr w:type="spellEnd"/>
      <w:r w:rsidRPr="00275482">
        <w:rPr>
          <w:color w:val="000000"/>
          <w:sz w:val="24"/>
          <w:szCs w:val="24"/>
        </w:rPr>
        <w:t>) представителем(</w:t>
      </w:r>
      <w:proofErr w:type="spellStart"/>
      <w:r w:rsidRPr="00275482">
        <w:rPr>
          <w:color w:val="000000"/>
          <w:sz w:val="24"/>
          <w:szCs w:val="24"/>
        </w:rPr>
        <w:t>ями</w:t>
      </w:r>
      <w:proofErr w:type="spellEnd"/>
      <w:r w:rsidRPr="00275482">
        <w:rPr>
          <w:color w:val="000000"/>
          <w:sz w:val="24"/>
          <w:szCs w:val="24"/>
        </w:rPr>
        <w:t>) ребенка или поступающим, родителю(ям) законному(</w:t>
      </w:r>
      <w:proofErr w:type="spellStart"/>
      <w:r w:rsidRPr="00275482">
        <w:rPr>
          <w:color w:val="000000"/>
          <w:sz w:val="24"/>
          <w:szCs w:val="24"/>
        </w:rPr>
        <w:t>ым</w:t>
      </w:r>
      <w:proofErr w:type="spellEnd"/>
      <w:r w:rsidRPr="00275482">
        <w:rPr>
          <w:color w:val="000000"/>
          <w:sz w:val="24"/>
          <w:szCs w:val="24"/>
        </w:rPr>
        <w:t>) представителю(ям) ребенка или поступающему выдается документ, заверенный подписью должностного лица учреждения,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75482" w:rsidRPr="00275482" w:rsidRDefault="00275482" w:rsidP="00F73CB5">
      <w:pPr>
        <w:numPr>
          <w:ilvl w:val="0"/>
          <w:numId w:val="8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lastRenderedPageBreak/>
        <w:t xml:space="preserve">Учреждение осуществляет обработку полученных </w:t>
      </w:r>
      <w:proofErr w:type="gramStart"/>
      <w:r w:rsidRPr="00275482">
        <w:rPr>
          <w:color w:val="000000"/>
          <w:sz w:val="24"/>
          <w:szCs w:val="24"/>
        </w:rPr>
        <w:t>в связи с приемом в учреждение персональных данных поступающих в соответствии с требованиями</w:t>
      </w:r>
      <w:proofErr w:type="gramEnd"/>
      <w:r w:rsidRPr="00275482">
        <w:rPr>
          <w:color w:val="000000"/>
          <w:sz w:val="24"/>
          <w:szCs w:val="24"/>
        </w:rPr>
        <w:t xml:space="preserve"> Федерального закона от 27 июля 2006 г. № 152-ФЗ «О персональных данных» (с изменениями и дополнениями).</w:t>
      </w:r>
    </w:p>
    <w:p w:rsidR="00275482" w:rsidRPr="00275482" w:rsidRDefault="00275482" w:rsidP="00F73CB5">
      <w:pPr>
        <w:numPr>
          <w:ilvl w:val="0"/>
          <w:numId w:val="8"/>
        </w:numPr>
        <w:tabs>
          <w:tab w:val="left" w:pos="1239"/>
        </w:tabs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Директор учреждения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2.17 настоящего Порядка.</w:t>
      </w:r>
    </w:p>
    <w:p w:rsidR="00275482" w:rsidRPr="00275482" w:rsidRDefault="00275482" w:rsidP="00F73CB5">
      <w:pPr>
        <w:numPr>
          <w:ilvl w:val="0"/>
          <w:numId w:val="8"/>
        </w:numPr>
        <w:tabs>
          <w:tab w:val="left" w:pos="1158"/>
        </w:tabs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На каждого ребенка или поступающего, принятого в учреждение, формируется личное дело, в котором хранятся заявление о приеме на обучение и все представленные родителе</w:t>
      </w:r>
      <w:proofErr w:type="gramStart"/>
      <w:r w:rsidRPr="00275482">
        <w:rPr>
          <w:color w:val="000000"/>
          <w:sz w:val="24"/>
          <w:szCs w:val="24"/>
        </w:rPr>
        <w:t>м(</w:t>
      </w:r>
      <w:proofErr w:type="spellStart"/>
      <w:proofErr w:type="gramEnd"/>
      <w:r w:rsidRPr="00275482">
        <w:rPr>
          <w:color w:val="000000"/>
          <w:sz w:val="24"/>
          <w:szCs w:val="24"/>
        </w:rPr>
        <w:t>ями</w:t>
      </w:r>
      <w:proofErr w:type="spellEnd"/>
      <w:r w:rsidRPr="00275482">
        <w:rPr>
          <w:color w:val="000000"/>
          <w:sz w:val="24"/>
          <w:szCs w:val="24"/>
        </w:rPr>
        <w:t>) законным(</w:t>
      </w:r>
      <w:proofErr w:type="spellStart"/>
      <w:r w:rsidRPr="00275482">
        <w:rPr>
          <w:color w:val="000000"/>
          <w:sz w:val="24"/>
          <w:szCs w:val="24"/>
        </w:rPr>
        <w:t>ыми</w:t>
      </w:r>
      <w:proofErr w:type="spellEnd"/>
      <w:r w:rsidRPr="00275482">
        <w:rPr>
          <w:color w:val="000000"/>
          <w:sz w:val="24"/>
          <w:szCs w:val="24"/>
        </w:rPr>
        <w:t>) представителем(</w:t>
      </w:r>
      <w:proofErr w:type="spellStart"/>
      <w:r w:rsidRPr="00275482">
        <w:rPr>
          <w:color w:val="000000"/>
          <w:sz w:val="24"/>
          <w:szCs w:val="24"/>
        </w:rPr>
        <w:t>ями</w:t>
      </w:r>
      <w:proofErr w:type="spellEnd"/>
      <w:r w:rsidRPr="00275482">
        <w:rPr>
          <w:color w:val="000000"/>
          <w:sz w:val="24"/>
          <w:szCs w:val="24"/>
        </w:rPr>
        <w:t>) ребенка или поступающим документы (копии документов).</w:t>
      </w:r>
    </w:p>
    <w:sectPr w:rsidR="00275482" w:rsidRPr="00275482" w:rsidSect="007800B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37633A"/>
    <w:multiLevelType w:val="multilevel"/>
    <w:tmpl w:val="F6D4AF0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63E52E7"/>
    <w:multiLevelType w:val="multilevel"/>
    <w:tmpl w:val="42F881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BA65AF"/>
    <w:multiLevelType w:val="multilevel"/>
    <w:tmpl w:val="61C2C28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5">
    <w:nsid w:val="46363BB5"/>
    <w:multiLevelType w:val="multilevel"/>
    <w:tmpl w:val="BE6E0E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465F5B44"/>
    <w:multiLevelType w:val="multilevel"/>
    <w:tmpl w:val="0060DFD4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F27108"/>
    <w:multiLevelType w:val="multilevel"/>
    <w:tmpl w:val="FD9E362C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8461DB"/>
    <w:multiLevelType w:val="hybridMultilevel"/>
    <w:tmpl w:val="70D40C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67418"/>
    <w:multiLevelType w:val="multilevel"/>
    <w:tmpl w:val="1270D5A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482"/>
    <w:rsid w:val="0011734E"/>
    <w:rsid w:val="0021025B"/>
    <w:rsid w:val="002506B3"/>
    <w:rsid w:val="00263F4A"/>
    <w:rsid w:val="00275482"/>
    <w:rsid w:val="002B3AD8"/>
    <w:rsid w:val="003C711D"/>
    <w:rsid w:val="00435927"/>
    <w:rsid w:val="005C4FFC"/>
    <w:rsid w:val="00742D8F"/>
    <w:rsid w:val="007543BA"/>
    <w:rsid w:val="007800BE"/>
    <w:rsid w:val="00827C68"/>
    <w:rsid w:val="00896A08"/>
    <w:rsid w:val="009D3389"/>
    <w:rsid w:val="00A3442A"/>
    <w:rsid w:val="00A37836"/>
    <w:rsid w:val="00B01C2C"/>
    <w:rsid w:val="00D21C31"/>
    <w:rsid w:val="00E170CA"/>
    <w:rsid w:val="00E32D43"/>
    <w:rsid w:val="00E35438"/>
    <w:rsid w:val="00EF5EE2"/>
    <w:rsid w:val="00F04242"/>
    <w:rsid w:val="00F44432"/>
    <w:rsid w:val="00F73CB5"/>
    <w:rsid w:val="00FC3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0">
    <w:name w:val="Основной текст (5)"/>
    <w:basedOn w:val="5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C7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">
    <w:name w:val="Основной текст (8)_"/>
    <w:basedOn w:val="a0"/>
    <w:link w:val="80"/>
    <w:rsid w:val="00896A0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96A08"/>
    <w:pPr>
      <w:widowControl w:val="0"/>
      <w:shd w:val="clear" w:color="auto" w:fill="FFFFFF"/>
      <w:spacing w:before="540" w:after="300" w:line="0" w:lineRule="atLeast"/>
      <w:jc w:val="center"/>
    </w:pPr>
    <w:rPr>
      <w:b/>
      <w:bCs/>
      <w:sz w:val="27"/>
      <w:szCs w:val="27"/>
      <w:lang w:eastAsia="en-US"/>
    </w:rPr>
  </w:style>
  <w:style w:type="table" w:styleId="a5">
    <w:name w:val="Table Grid"/>
    <w:basedOn w:val="a1"/>
    <w:uiPriority w:val="59"/>
    <w:rsid w:val="00896A0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3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0">
    <w:name w:val="Основной текст (5)"/>
    <w:basedOn w:val="5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C7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17</cp:revision>
  <cp:lastPrinted>2020-12-10T05:28:00Z</cp:lastPrinted>
  <dcterms:created xsi:type="dcterms:W3CDTF">2020-12-09T16:55:00Z</dcterms:created>
  <dcterms:modified xsi:type="dcterms:W3CDTF">2020-12-24T04:58:00Z</dcterms:modified>
</cp:coreProperties>
</file>